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6F5E" w:rsidRDefault="00F420D2" w:rsidP="00BA7DBF">
      <w:pPr>
        <w:ind w:left="2832" w:firstLine="708"/>
        <w:outlineLvl w:val="0"/>
        <w:rPr>
          <w:rStyle w:val="Zwaar"/>
          <w:b w:val="0"/>
          <w:sz w:val="28"/>
          <w:szCs w:val="28"/>
          <w:lang w:val="nl-NL"/>
        </w:rPr>
      </w:pPr>
      <w:r>
        <w:rPr>
          <w:rStyle w:val="Zwaar"/>
          <w:b w:val="0"/>
          <w:sz w:val="28"/>
          <w:szCs w:val="28"/>
          <w:lang w:val="nl-NL"/>
        </w:rPr>
        <w:t>Infectieziekten:</w:t>
      </w:r>
      <w:r w:rsidR="00A849F0">
        <w:rPr>
          <w:rStyle w:val="Zwaar"/>
          <w:b w:val="0"/>
          <w:sz w:val="28"/>
          <w:szCs w:val="28"/>
          <w:lang w:val="nl-NL"/>
        </w:rPr>
        <w:t xml:space="preserve"> wat is in beweging</w:t>
      </w:r>
      <w:r>
        <w:rPr>
          <w:rStyle w:val="Zwaar"/>
          <w:b w:val="0"/>
          <w:sz w:val="28"/>
          <w:szCs w:val="28"/>
          <w:lang w:val="nl-NL"/>
        </w:rPr>
        <w:t>.</w:t>
      </w:r>
    </w:p>
    <w:p w:rsidR="00C56F5E" w:rsidRDefault="00C56F5E" w:rsidP="00C56F5E">
      <w:pPr>
        <w:ind w:left="2832" w:firstLine="708"/>
        <w:rPr>
          <w:rStyle w:val="Zwaar"/>
          <w:sz w:val="24"/>
          <w:lang w:val="nl-NL"/>
        </w:rPr>
      </w:pPr>
    </w:p>
    <w:p w:rsidR="00C56F5E" w:rsidRDefault="00C56F5E" w:rsidP="00C56F5E">
      <w:pPr>
        <w:ind w:left="2832" w:firstLine="708"/>
        <w:rPr>
          <w:rStyle w:val="Zwaar"/>
          <w:sz w:val="24"/>
          <w:lang w:val="nl-NL"/>
        </w:rPr>
      </w:pPr>
      <w:r>
        <w:rPr>
          <w:rStyle w:val="Zwaar"/>
          <w:sz w:val="24"/>
          <w:lang w:val="nl-NL"/>
        </w:rPr>
        <w:t>Z</w:t>
      </w:r>
      <w:r w:rsidRPr="00F32D92">
        <w:rPr>
          <w:rStyle w:val="Zwaar"/>
          <w:sz w:val="24"/>
          <w:lang w:val="nl-NL"/>
        </w:rPr>
        <w:t xml:space="preserve">aterdag, </w:t>
      </w:r>
      <w:r w:rsidR="00A849F0">
        <w:rPr>
          <w:rStyle w:val="Zwaar"/>
          <w:sz w:val="24"/>
          <w:lang w:val="nl-NL"/>
        </w:rPr>
        <w:t>1</w:t>
      </w:r>
      <w:r w:rsidRPr="00F32D92">
        <w:rPr>
          <w:rStyle w:val="Zwaar"/>
          <w:sz w:val="24"/>
          <w:lang w:val="nl-NL"/>
        </w:rPr>
        <w:t xml:space="preserve"> </w:t>
      </w:r>
      <w:r>
        <w:rPr>
          <w:rStyle w:val="Zwaar"/>
          <w:sz w:val="24"/>
          <w:lang w:val="nl-NL"/>
        </w:rPr>
        <w:t>februari 20</w:t>
      </w:r>
      <w:r w:rsidR="00A849F0">
        <w:rPr>
          <w:rStyle w:val="Zwaar"/>
          <w:sz w:val="24"/>
          <w:lang w:val="nl-NL"/>
        </w:rPr>
        <w:t>20</w:t>
      </w:r>
      <w:r>
        <w:rPr>
          <w:rStyle w:val="Zwaar"/>
          <w:sz w:val="24"/>
          <w:lang w:val="nl-NL"/>
        </w:rPr>
        <w:t xml:space="preserve"> </w:t>
      </w:r>
    </w:p>
    <w:p w:rsidR="00C56F5E" w:rsidRPr="00F32D92" w:rsidRDefault="00C56F5E" w:rsidP="00C56F5E">
      <w:pPr>
        <w:ind w:left="3540"/>
        <w:outlineLvl w:val="0"/>
        <w:rPr>
          <w:rStyle w:val="Zwaar"/>
          <w:lang w:val="nl-NL"/>
        </w:rPr>
      </w:pPr>
      <w:r w:rsidRPr="00F32D92">
        <w:rPr>
          <w:rStyle w:val="Zwaar"/>
          <w:lang w:val="nl-NL"/>
        </w:rPr>
        <w:t>Locatie ‘Auditorium’, Plesmanlaan 125, 1066 CX Amsterdam.</w:t>
      </w:r>
    </w:p>
    <w:p w:rsidR="00203FEB" w:rsidRPr="00F32D92" w:rsidRDefault="00203FEB" w:rsidP="00203FEB">
      <w:pPr>
        <w:outlineLvl w:val="0"/>
        <w:rPr>
          <w:lang w:val="nl-NL"/>
        </w:rPr>
      </w:pPr>
    </w:p>
    <w:p w:rsidR="00203FEB" w:rsidRPr="00F32D92" w:rsidRDefault="00203FEB" w:rsidP="00203FEB">
      <w:pPr>
        <w:rPr>
          <w:lang w:val="nl-NL"/>
        </w:rPr>
      </w:pPr>
    </w:p>
    <w:p w:rsidR="00F420D2" w:rsidRPr="00F32D92" w:rsidRDefault="003F1F3F" w:rsidP="00536A93">
      <w:pPr>
        <w:rPr>
          <w:lang w:val="nl-NL"/>
        </w:rPr>
      </w:pPr>
      <w:r>
        <w:rPr>
          <w:lang w:val="nl-NL"/>
        </w:rPr>
        <w:t>9.00</w:t>
      </w:r>
      <w:r w:rsidR="00536A93">
        <w:rPr>
          <w:lang w:val="nl-NL"/>
        </w:rPr>
        <w:tab/>
      </w:r>
      <w:r w:rsidR="00F420D2">
        <w:rPr>
          <w:lang w:val="nl-NL"/>
        </w:rPr>
        <w:tab/>
      </w:r>
      <w:r w:rsidR="00536A93">
        <w:rPr>
          <w:lang w:val="nl-NL"/>
        </w:rPr>
        <w:tab/>
      </w:r>
      <w:r w:rsidR="00F420D2" w:rsidRPr="00F32D92">
        <w:rPr>
          <w:b/>
          <w:lang w:val="nl-NL"/>
        </w:rPr>
        <w:t>Ontvangst</w:t>
      </w:r>
    </w:p>
    <w:p w:rsidR="00F420D2" w:rsidRDefault="00F420D2" w:rsidP="00203FEB">
      <w:pPr>
        <w:rPr>
          <w:lang w:val="nl-NL"/>
        </w:rPr>
      </w:pPr>
    </w:p>
    <w:p w:rsidR="00203FEB" w:rsidRPr="00F32D92" w:rsidRDefault="00F420D2" w:rsidP="00203FEB">
      <w:pPr>
        <w:rPr>
          <w:lang w:val="nl-NL"/>
        </w:rPr>
      </w:pPr>
      <w:r>
        <w:rPr>
          <w:lang w:val="nl-NL"/>
        </w:rPr>
        <w:t>9.3</w:t>
      </w:r>
      <w:r w:rsidR="00203FEB" w:rsidRPr="00F32D92">
        <w:rPr>
          <w:lang w:val="nl-NL"/>
        </w:rPr>
        <w:t>0 - 10.00</w:t>
      </w:r>
      <w:r w:rsidR="00203FEB" w:rsidRPr="00F32D92">
        <w:rPr>
          <w:lang w:val="nl-NL"/>
        </w:rPr>
        <w:tab/>
      </w:r>
      <w:r w:rsidR="00203FEB" w:rsidRPr="00F32D92">
        <w:rPr>
          <w:lang w:val="nl-NL"/>
        </w:rPr>
        <w:tab/>
      </w:r>
      <w:r w:rsidRPr="00F420D2">
        <w:rPr>
          <w:b/>
          <w:lang w:val="nl-NL"/>
        </w:rPr>
        <w:t>Ledenvergadering</w:t>
      </w:r>
      <w:r w:rsidR="0018349B">
        <w:rPr>
          <w:b/>
          <w:lang w:val="nl-NL"/>
        </w:rPr>
        <w:t xml:space="preserve"> NVDG</w:t>
      </w:r>
    </w:p>
    <w:p w:rsidR="00203FEB" w:rsidRPr="00F32D92" w:rsidRDefault="00203FEB" w:rsidP="00203FEB">
      <w:pPr>
        <w:rPr>
          <w:lang w:val="nl-NL"/>
        </w:rPr>
      </w:pPr>
    </w:p>
    <w:p w:rsidR="000E1A9E" w:rsidRDefault="000E1A9E" w:rsidP="00A849F0">
      <w:pPr>
        <w:rPr>
          <w:lang w:val="nl-NL"/>
        </w:rPr>
      </w:pPr>
      <w:r>
        <w:rPr>
          <w:lang w:val="nl-NL"/>
        </w:rPr>
        <w:t>10.00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b/>
          <w:lang w:val="nl-NL"/>
        </w:rPr>
        <w:t xml:space="preserve">Opening: </w:t>
      </w:r>
      <w:r>
        <w:rPr>
          <w:lang w:val="nl-NL"/>
        </w:rPr>
        <w:t xml:space="preserve">Dagvoorzitter </w:t>
      </w:r>
      <w:proofErr w:type="spellStart"/>
      <w:proofErr w:type="gramStart"/>
      <w:r>
        <w:rPr>
          <w:lang w:val="nl-NL"/>
        </w:rPr>
        <w:t>Dr</w:t>
      </w:r>
      <w:proofErr w:type="spellEnd"/>
      <w:r>
        <w:rPr>
          <w:lang w:val="nl-NL"/>
        </w:rPr>
        <w:t xml:space="preserve">  P.J.M</w:t>
      </w:r>
      <w:proofErr w:type="gramEnd"/>
      <w:r>
        <w:rPr>
          <w:lang w:val="nl-NL"/>
        </w:rPr>
        <w:t xml:space="preserve"> van den Burg, Transfusie geneeskunde,</w:t>
      </w:r>
    </w:p>
    <w:p w:rsidR="000E1A9E" w:rsidRPr="000E1A9E" w:rsidRDefault="000E1A9E" w:rsidP="000E1A9E">
      <w:pPr>
        <w:ind w:left="3540" w:firstLine="708"/>
        <w:rPr>
          <w:lang w:val="nl-NL"/>
        </w:rPr>
      </w:pPr>
      <w:proofErr w:type="spellStart"/>
      <w:r>
        <w:rPr>
          <w:lang w:val="nl-NL"/>
        </w:rPr>
        <w:t>Sanquin</w:t>
      </w:r>
      <w:proofErr w:type="spellEnd"/>
    </w:p>
    <w:p w:rsidR="00E95064" w:rsidRDefault="00203FEB" w:rsidP="00A849F0">
      <w:pPr>
        <w:rPr>
          <w:rStyle w:val="show-more-less-textless-text"/>
          <w:b/>
          <w:lang w:val="nl-NL"/>
        </w:rPr>
      </w:pPr>
      <w:r w:rsidRPr="00F32D92">
        <w:rPr>
          <w:lang w:val="nl-NL"/>
        </w:rPr>
        <w:t>10.0</w:t>
      </w:r>
      <w:r w:rsidR="000E1A9E">
        <w:rPr>
          <w:lang w:val="nl-NL"/>
        </w:rPr>
        <w:t>0</w:t>
      </w:r>
      <w:r w:rsidRPr="00F32D92">
        <w:rPr>
          <w:lang w:val="nl-NL"/>
        </w:rPr>
        <w:t xml:space="preserve"> </w:t>
      </w:r>
      <w:r>
        <w:rPr>
          <w:lang w:val="nl-NL"/>
        </w:rPr>
        <w:t>–</w:t>
      </w:r>
      <w:r w:rsidRPr="00F32D92">
        <w:rPr>
          <w:lang w:val="nl-NL"/>
        </w:rPr>
        <w:t xml:space="preserve"> 1</w:t>
      </w:r>
      <w:r w:rsidR="00F420D2">
        <w:rPr>
          <w:lang w:val="nl-NL"/>
        </w:rPr>
        <w:t>1</w:t>
      </w:r>
      <w:r w:rsidR="00BC7A23">
        <w:rPr>
          <w:lang w:val="nl-NL"/>
        </w:rPr>
        <w:t>.</w:t>
      </w:r>
      <w:r w:rsidR="00F420D2">
        <w:rPr>
          <w:lang w:val="nl-NL"/>
        </w:rPr>
        <w:t>00</w:t>
      </w:r>
      <w:r w:rsidR="00F420D2">
        <w:rPr>
          <w:lang w:val="nl-NL"/>
        </w:rPr>
        <w:tab/>
      </w:r>
      <w:r w:rsidRPr="00F32D92">
        <w:rPr>
          <w:lang w:val="nl-NL"/>
        </w:rPr>
        <w:tab/>
      </w:r>
      <w:proofErr w:type="spellStart"/>
      <w:r w:rsidR="00F420D2" w:rsidRPr="00F420D2">
        <w:rPr>
          <w:rStyle w:val="show-more-less-textless-text"/>
          <w:b/>
          <w:lang w:val="nl-NL"/>
        </w:rPr>
        <w:t>Prionen</w:t>
      </w:r>
      <w:proofErr w:type="spellEnd"/>
      <w:r w:rsidR="00F420D2" w:rsidRPr="00F420D2">
        <w:rPr>
          <w:rStyle w:val="show-more-less-textless-text"/>
          <w:b/>
          <w:lang w:val="nl-NL"/>
        </w:rPr>
        <w:t xml:space="preserve"> en </w:t>
      </w:r>
      <w:proofErr w:type="spellStart"/>
      <w:r w:rsidR="00F420D2">
        <w:rPr>
          <w:rStyle w:val="show-more-less-textless-text"/>
          <w:b/>
          <w:lang w:val="nl-NL"/>
        </w:rPr>
        <w:t>prion</w:t>
      </w:r>
      <w:proofErr w:type="spellEnd"/>
      <w:r w:rsidR="00F420D2">
        <w:rPr>
          <w:rStyle w:val="show-more-less-textless-text"/>
          <w:b/>
          <w:lang w:val="nl-NL"/>
        </w:rPr>
        <w:t xml:space="preserve"> gerelateerde </w:t>
      </w:r>
      <w:r w:rsidR="00E95064">
        <w:rPr>
          <w:rStyle w:val="show-more-less-textless-text"/>
          <w:b/>
          <w:lang w:val="nl-NL"/>
        </w:rPr>
        <w:t>mechanismen.</w:t>
      </w:r>
    </w:p>
    <w:p w:rsidR="00A849F0" w:rsidRPr="0018349B" w:rsidRDefault="0018349B" w:rsidP="0018349B">
      <w:pPr>
        <w:ind w:left="2124"/>
        <w:rPr>
          <w:rStyle w:val="show-more-less-textless-text"/>
          <w:color w:val="1F497D"/>
          <w:lang w:val="nl-NL"/>
        </w:rPr>
      </w:pPr>
      <w:r>
        <w:t>Prof. d</w:t>
      </w:r>
      <w:r w:rsidR="00F420D2">
        <w:t>r</w:t>
      </w:r>
      <w:r w:rsidR="00D00ED9">
        <w:t>.</w:t>
      </w:r>
      <w:r w:rsidR="00F420D2">
        <w:t xml:space="preserve"> A</w:t>
      </w:r>
      <w:r w:rsidR="00E34E58">
        <w:t>.</w:t>
      </w:r>
      <w:r>
        <w:t>J.M.</w:t>
      </w:r>
      <w:r w:rsidR="00F420D2">
        <w:t>Rozemuller</w:t>
      </w:r>
      <w:r>
        <w:t>-Kwakkel,</w:t>
      </w:r>
      <w:r w:rsidR="00F420D2" w:rsidRPr="00F420D2">
        <w:t xml:space="preserve"> </w:t>
      </w:r>
      <w:r w:rsidR="00A849F0">
        <w:t>Neuropatholo</w:t>
      </w:r>
      <w:r w:rsidR="00DC5ED5">
        <w:t>o</w:t>
      </w:r>
      <w:r>
        <w:t>g,</w:t>
      </w:r>
      <w:r w:rsidR="00A849F0">
        <w:t xml:space="preserve"> </w:t>
      </w:r>
      <w:r>
        <w:t>Amsterdam Universitair Medische Centra, locatie Vumc; Nederlandse Hersenbank, NIN</w:t>
      </w:r>
      <w:r w:rsidR="00E06EE1">
        <w:t xml:space="preserve">, </w:t>
      </w:r>
      <w:r>
        <w:t>Amsterdam; Universitair Medisch Centrum Utrecht.</w:t>
      </w:r>
    </w:p>
    <w:p w:rsidR="00203FEB" w:rsidRPr="00F32D92" w:rsidRDefault="00203FEB" w:rsidP="00A849F0">
      <w:pPr>
        <w:rPr>
          <w:lang w:val="nl-NL"/>
        </w:rPr>
      </w:pPr>
      <w:r>
        <w:rPr>
          <w:lang w:val="nl-NL"/>
        </w:rPr>
        <w:tab/>
      </w:r>
      <w:r>
        <w:rPr>
          <w:lang w:val="nl-NL"/>
        </w:rPr>
        <w:tab/>
      </w:r>
    </w:p>
    <w:p w:rsidR="00203FEB" w:rsidRPr="00B94EE3" w:rsidRDefault="00203FEB" w:rsidP="00203FEB">
      <w:pPr>
        <w:rPr>
          <w:b/>
          <w:lang w:val="nl-NL"/>
        </w:rPr>
      </w:pPr>
      <w:r w:rsidRPr="00B94EE3">
        <w:rPr>
          <w:lang w:val="nl-NL"/>
        </w:rPr>
        <w:t>1</w:t>
      </w:r>
      <w:r w:rsidR="00E95064">
        <w:rPr>
          <w:lang w:val="nl-NL"/>
        </w:rPr>
        <w:t>1.00</w:t>
      </w:r>
      <w:r w:rsidR="00BC7A23" w:rsidRPr="00B94EE3">
        <w:rPr>
          <w:lang w:val="nl-NL"/>
        </w:rPr>
        <w:t xml:space="preserve"> - 11.</w:t>
      </w:r>
      <w:r w:rsidR="00E95064">
        <w:rPr>
          <w:lang w:val="nl-NL"/>
        </w:rPr>
        <w:t>30</w:t>
      </w:r>
      <w:r w:rsidRPr="00B94EE3">
        <w:rPr>
          <w:lang w:val="nl-NL"/>
        </w:rPr>
        <w:tab/>
      </w:r>
      <w:r w:rsidRPr="00B94EE3">
        <w:rPr>
          <w:lang w:val="nl-NL"/>
        </w:rPr>
        <w:tab/>
      </w:r>
      <w:r w:rsidRPr="00B94EE3">
        <w:rPr>
          <w:b/>
          <w:lang w:val="nl-NL"/>
        </w:rPr>
        <w:t>Pauze</w:t>
      </w:r>
    </w:p>
    <w:p w:rsidR="00203FEB" w:rsidRPr="00B94EE3" w:rsidRDefault="00203FEB" w:rsidP="00203FEB">
      <w:pPr>
        <w:rPr>
          <w:b/>
          <w:lang w:val="nl-NL"/>
        </w:rPr>
      </w:pPr>
    </w:p>
    <w:p w:rsidR="00E06EE1" w:rsidRDefault="00203FEB" w:rsidP="00BC7A23">
      <w:pPr>
        <w:ind w:left="2160" w:hanging="2160"/>
        <w:rPr>
          <w:b/>
          <w:lang w:val="nl-NL"/>
        </w:rPr>
      </w:pPr>
      <w:r w:rsidRPr="00BC7A23">
        <w:rPr>
          <w:lang w:val="nl-NL"/>
        </w:rPr>
        <w:t>11.</w:t>
      </w:r>
      <w:r w:rsidR="00E95064">
        <w:rPr>
          <w:lang w:val="nl-NL"/>
        </w:rPr>
        <w:t>30</w:t>
      </w:r>
      <w:r w:rsidR="00BC7A23" w:rsidRPr="00BC7A23">
        <w:rPr>
          <w:lang w:val="nl-NL"/>
        </w:rPr>
        <w:t>- 12.</w:t>
      </w:r>
      <w:r w:rsidR="000B52CA">
        <w:rPr>
          <w:lang w:val="nl-NL"/>
        </w:rPr>
        <w:t>00</w:t>
      </w:r>
      <w:r w:rsidRPr="00BC7A23">
        <w:rPr>
          <w:lang w:val="nl-NL"/>
        </w:rPr>
        <w:t xml:space="preserve"> </w:t>
      </w:r>
      <w:r w:rsidRPr="00BC7A23">
        <w:rPr>
          <w:lang w:val="nl-NL"/>
        </w:rPr>
        <w:tab/>
      </w:r>
      <w:r w:rsidR="00E95064">
        <w:rPr>
          <w:b/>
          <w:lang w:val="nl-NL"/>
        </w:rPr>
        <w:t>Hepatitis E</w:t>
      </w:r>
      <w:r w:rsidR="00E06EE1">
        <w:rPr>
          <w:b/>
          <w:lang w:val="nl-NL"/>
        </w:rPr>
        <w:t xml:space="preserve"> donorscreening in Nederland</w:t>
      </w:r>
      <w:r w:rsidR="00E95064">
        <w:rPr>
          <w:b/>
          <w:lang w:val="nl-NL"/>
        </w:rPr>
        <w:t>:</w:t>
      </w:r>
      <w:r w:rsidR="00E06EE1">
        <w:rPr>
          <w:b/>
          <w:lang w:val="nl-NL"/>
        </w:rPr>
        <w:t xml:space="preserve"> opbrengst en residueel risico</w:t>
      </w:r>
      <w:r w:rsidR="00766496">
        <w:rPr>
          <w:b/>
          <w:lang w:val="nl-NL"/>
        </w:rPr>
        <w:t>.</w:t>
      </w:r>
    </w:p>
    <w:p w:rsidR="00BC7A23" w:rsidRDefault="007B1F7A" w:rsidP="00E06EE1">
      <w:pPr>
        <w:ind w:left="2160" w:hanging="36"/>
        <w:rPr>
          <w:lang w:val="nl-NL"/>
        </w:rPr>
      </w:pPr>
      <w:r>
        <w:rPr>
          <w:lang w:val="nl-NL"/>
        </w:rPr>
        <w:t>Dr.</w:t>
      </w:r>
      <w:r w:rsidR="00BC7A23" w:rsidRPr="00BC7A23">
        <w:rPr>
          <w:lang w:val="nl-NL"/>
        </w:rPr>
        <w:t xml:space="preserve"> </w:t>
      </w:r>
      <w:r w:rsidR="00E95064">
        <w:rPr>
          <w:lang w:val="nl-NL"/>
        </w:rPr>
        <w:t xml:space="preserve">B. </w:t>
      </w:r>
      <w:proofErr w:type="spellStart"/>
      <w:r w:rsidR="00E95064">
        <w:rPr>
          <w:lang w:val="nl-NL"/>
        </w:rPr>
        <w:t>Hogema</w:t>
      </w:r>
      <w:proofErr w:type="spellEnd"/>
      <w:r w:rsidR="00536A93">
        <w:rPr>
          <w:lang w:val="nl-NL"/>
        </w:rPr>
        <w:t>,</w:t>
      </w:r>
      <w:r w:rsidR="00E95064">
        <w:rPr>
          <w:lang w:val="nl-NL"/>
        </w:rPr>
        <w:t xml:space="preserve"> </w:t>
      </w:r>
      <w:proofErr w:type="spellStart"/>
      <w:r w:rsidR="00E95064">
        <w:rPr>
          <w:lang w:val="nl-NL"/>
        </w:rPr>
        <w:t>Sanquin</w:t>
      </w:r>
      <w:proofErr w:type="spellEnd"/>
      <w:r w:rsidR="00E95064">
        <w:rPr>
          <w:lang w:val="nl-NL"/>
        </w:rPr>
        <w:t xml:space="preserve"> </w:t>
      </w:r>
      <w:r w:rsidR="007D15C5">
        <w:rPr>
          <w:lang w:val="nl-NL"/>
        </w:rPr>
        <w:t>V</w:t>
      </w:r>
      <w:r w:rsidR="00DC5ED5">
        <w:rPr>
          <w:lang w:val="nl-NL"/>
        </w:rPr>
        <w:t>irus</w:t>
      </w:r>
      <w:r w:rsidR="00E95064">
        <w:rPr>
          <w:lang w:val="nl-NL"/>
        </w:rPr>
        <w:t>diagnostiek</w:t>
      </w:r>
      <w:r w:rsidR="00DC3368">
        <w:rPr>
          <w:lang w:val="nl-NL"/>
        </w:rPr>
        <w:t>.</w:t>
      </w:r>
      <w:r w:rsidR="00E95064">
        <w:rPr>
          <w:lang w:val="nl-NL"/>
        </w:rPr>
        <w:t xml:space="preserve"> </w:t>
      </w:r>
    </w:p>
    <w:p w:rsidR="00E95064" w:rsidRDefault="00E95064" w:rsidP="00BC7A23">
      <w:pPr>
        <w:ind w:left="2160" w:hanging="2160"/>
        <w:rPr>
          <w:rStyle w:val="Zwaar"/>
          <w:b w:val="0"/>
          <w:lang w:val="nl-NL"/>
        </w:rPr>
      </w:pPr>
    </w:p>
    <w:p w:rsidR="00E95064" w:rsidRDefault="000B52CA" w:rsidP="00BC7A23">
      <w:pPr>
        <w:ind w:left="2160" w:hanging="2160"/>
        <w:rPr>
          <w:rStyle w:val="Zwaar"/>
          <w:lang w:val="nl-NL"/>
        </w:rPr>
      </w:pPr>
      <w:r>
        <w:rPr>
          <w:rStyle w:val="Zwaar"/>
          <w:b w:val="0"/>
          <w:lang w:val="nl-NL"/>
        </w:rPr>
        <w:t>12.00-1</w:t>
      </w:r>
      <w:r w:rsidR="006621EC">
        <w:rPr>
          <w:rStyle w:val="Zwaar"/>
          <w:b w:val="0"/>
          <w:lang w:val="nl-NL"/>
        </w:rPr>
        <w:t>2.30</w:t>
      </w:r>
      <w:r w:rsidR="006621EC">
        <w:rPr>
          <w:rStyle w:val="Zwaar"/>
          <w:b w:val="0"/>
          <w:lang w:val="nl-NL"/>
        </w:rPr>
        <w:tab/>
      </w:r>
      <w:r w:rsidR="00E95064" w:rsidRPr="00E95064">
        <w:rPr>
          <w:rStyle w:val="Zwaar"/>
          <w:lang w:val="nl-NL"/>
        </w:rPr>
        <w:t>S</w:t>
      </w:r>
      <w:r w:rsidR="00E95064">
        <w:rPr>
          <w:rStyle w:val="Zwaar"/>
          <w:lang w:val="nl-NL"/>
        </w:rPr>
        <w:t xml:space="preserve">creeningstesten </w:t>
      </w:r>
      <w:r w:rsidR="00F51737">
        <w:rPr>
          <w:rStyle w:val="Zwaar"/>
          <w:lang w:val="nl-NL"/>
        </w:rPr>
        <w:t>inf</w:t>
      </w:r>
      <w:r w:rsidR="00DC3368">
        <w:rPr>
          <w:rStyle w:val="Zwaar"/>
          <w:lang w:val="nl-NL"/>
        </w:rPr>
        <w:t>e</w:t>
      </w:r>
      <w:r w:rsidR="00F51737">
        <w:rPr>
          <w:rStyle w:val="Zwaar"/>
          <w:lang w:val="nl-NL"/>
        </w:rPr>
        <w:t>ctieveiligheid</w:t>
      </w:r>
      <w:r w:rsidR="00E95064">
        <w:rPr>
          <w:rStyle w:val="Zwaar"/>
          <w:lang w:val="nl-NL"/>
        </w:rPr>
        <w:t xml:space="preserve">, </w:t>
      </w:r>
      <w:proofErr w:type="spellStart"/>
      <w:r w:rsidR="00E95064">
        <w:rPr>
          <w:rStyle w:val="Zwaar"/>
          <w:lang w:val="nl-NL"/>
        </w:rPr>
        <w:t>Sanquin</w:t>
      </w:r>
      <w:proofErr w:type="spellEnd"/>
      <w:r w:rsidR="00E95064">
        <w:rPr>
          <w:rStyle w:val="Zwaar"/>
          <w:lang w:val="nl-NL"/>
        </w:rPr>
        <w:t xml:space="preserve">. </w:t>
      </w:r>
    </w:p>
    <w:p w:rsidR="000B52CA" w:rsidRDefault="00E95064" w:rsidP="00E95064">
      <w:pPr>
        <w:ind w:left="2160" w:hanging="36"/>
        <w:rPr>
          <w:rStyle w:val="Zwaar"/>
          <w:lang w:val="nl-NL"/>
        </w:rPr>
      </w:pPr>
      <w:r>
        <w:rPr>
          <w:rStyle w:val="Zwaar"/>
          <w:b w:val="0"/>
          <w:lang w:val="nl-NL"/>
        </w:rPr>
        <w:t xml:space="preserve">Drs. W. </w:t>
      </w:r>
      <w:proofErr w:type="spellStart"/>
      <w:r>
        <w:rPr>
          <w:rStyle w:val="Zwaar"/>
          <w:b w:val="0"/>
          <w:lang w:val="nl-NL"/>
        </w:rPr>
        <w:t>Hamstra</w:t>
      </w:r>
      <w:proofErr w:type="spellEnd"/>
      <w:r w:rsidR="00DC3368">
        <w:rPr>
          <w:rStyle w:val="Zwaar"/>
          <w:b w:val="0"/>
          <w:lang w:val="nl-NL"/>
        </w:rPr>
        <w:t>, d</w:t>
      </w:r>
      <w:r>
        <w:rPr>
          <w:rStyle w:val="Zwaar"/>
          <w:b w:val="0"/>
          <w:lang w:val="nl-NL"/>
        </w:rPr>
        <w:t>onorarts KNMG</w:t>
      </w:r>
      <w:r w:rsidR="00F51737">
        <w:rPr>
          <w:rStyle w:val="Zwaar"/>
          <w:b w:val="0"/>
          <w:lang w:val="nl-NL"/>
        </w:rPr>
        <w:t>,</w:t>
      </w:r>
      <w:r w:rsidR="00DC3368">
        <w:rPr>
          <w:rStyle w:val="Zwaar"/>
          <w:b w:val="0"/>
          <w:lang w:val="nl-NL"/>
        </w:rPr>
        <w:t xml:space="preserve"> </w:t>
      </w:r>
      <w:proofErr w:type="spellStart"/>
      <w:r w:rsidR="00DC3368">
        <w:rPr>
          <w:rStyle w:val="Zwaar"/>
          <w:b w:val="0"/>
          <w:lang w:val="nl-NL"/>
        </w:rPr>
        <w:t>Sanquin</w:t>
      </w:r>
      <w:proofErr w:type="spellEnd"/>
      <w:r w:rsidR="00DC3368">
        <w:rPr>
          <w:rStyle w:val="Zwaar"/>
          <w:b w:val="0"/>
          <w:lang w:val="nl-NL"/>
        </w:rPr>
        <w:t xml:space="preserve"> B</w:t>
      </w:r>
      <w:r>
        <w:rPr>
          <w:rStyle w:val="Zwaar"/>
          <w:b w:val="0"/>
          <w:lang w:val="nl-NL"/>
        </w:rPr>
        <w:t>loedvoorziening</w:t>
      </w:r>
      <w:r w:rsidR="00DC3368">
        <w:rPr>
          <w:rStyle w:val="Zwaar"/>
          <w:b w:val="0"/>
          <w:lang w:val="nl-NL"/>
        </w:rPr>
        <w:t>.</w:t>
      </w:r>
    </w:p>
    <w:p w:rsidR="000B52CA" w:rsidRPr="00BC7A23" w:rsidRDefault="000B52CA" w:rsidP="00BC7A23">
      <w:pPr>
        <w:ind w:left="2160" w:hanging="2160"/>
        <w:rPr>
          <w:rStyle w:val="Zwaar"/>
          <w:b w:val="0"/>
          <w:lang w:val="nl-NL"/>
        </w:rPr>
      </w:pPr>
    </w:p>
    <w:p w:rsidR="00203FEB" w:rsidRDefault="00203FEB" w:rsidP="00203FEB">
      <w:pPr>
        <w:widowControl w:val="0"/>
        <w:tabs>
          <w:tab w:val="num" w:pos="709"/>
        </w:tabs>
        <w:rPr>
          <w:b/>
          <w:lang w:val="nl-NL"/>
        </w:rPr>
      </w:pPr>
      <w:r>
        <w:rPr>
          <w:rStyle w:val="Zwaar"/>
          <w:b w:val="0"/>
          <w:lang w:val="nl-NL"/>
        </w:rPr>
        <w:t xml:space="preserve">12.30-13.30 </w:t>
      </w:r>
      <w:r w:rsidR="001D4164">
        <w:rPr>
          <w:b/>
          <w:lang w:val="nl-NL"/>
        </w:rPr>
        <w:tab/>
      </w:r>
      <w:r w:rsidR="001D4164">
        <w:rPr>
          <w:b/>
          <w:lang w:val="nl-NL"/>
        </w:rPr>
        <w:tab/>
      </w:r>
      <w:r w:rsidR="001D4164" w:rsidRPr="00F32D92">
        <w:rPr>
          <w:rStyle w:val="Zwaar"/>
          <w:lang w:val="nl-NL"/>
        </w:rPr>
        <w:t xml:space="preserve">Lunch </w:t>
      </w:r>
    </w:p>
    <w:p w:rsidR="00BC7A23" w:rsidRDefault="00BC7A23" w:rsidP="00203FEB">
      <w:pPr>
        <w:widowControl w:val="0"/>
        <w:tabs>
          <w:tab w:val="num" w:pos="709"/>
        </w:tabs>
        <w:rPr>
          <w:lang w:val="nl-NL"/>
        </w:rPr>
      </w:pPr>
    </w:p>
    <w:p w:rsidR="00E95064" w:rsidRDefault="00E95064" w:rsidP="00E95064">
      <w:pPr>
        <w:widowControl w:val="0"/>
        <w:tabs>
          <w:tab w:val="num" w:pos="709"/>
        </w:tabs>
        <w:rPr>
          <w:rStyle w:val="Zwaar"/>
          <w:lang w:val="nl-NL"/>
        </w:rPr>
      </w:pPr>
      <w:r>
        <w:rPr>
          <w:lang w:val="nl-NL"/>
        </w:rPr>
        <w:t>13.30-14.30</w:t>
      </w:r>
      <w:r w:rsidR="00203FEB">
        <w:rPr>
          <w:lang w:val="nl-NL"/>
        </w:rPr>
        <w:tab/>
      </w:r>
      <w:r w:rsidR="00203FEB">
        <w:rPr>
          <w:lang w:val="nl-NL"/>
        </w:rPr>
        <w:tab/>
      </w:r>
      <w:r w:rsidRPr="00E95064">
        <w:rPr>
          <w:rStyle w:val="Zwaar"/>
          <w:lang w:val="nl-NL"/>
        </w:rPr>
        <w:t>S</w:t>
      </w:r>
      <w:r>
        <w:rPr>
          <w:rStyle w:val="Zwaar"/>
          <w:lang w:val="nl-NL"/>
        </w:rPr>
        <w:t xml:space="preserve">creeningstesten </w:t>
      </w:r>
      <w:r w:rsidR="00F51737">
        <w:rPr>
          <w:rStyle w:val="Zwaar"/>
          <w:lang w:val="nl-NL"/>
        </w:rPr>
        <w:t>infectieveiligheid</w:t>
      </w:r>
      <w:r>
        <w:rPr>
          <w:rStyle w:val="Zwaar"/>
          <w:lang w:val="nl-NL"/>
        </w:rPr>
        <w:t xml:space="preserve"> ET, NTS, </w:t>
      </w:r>
      <w:proofErr w:type="spellStart"/>
      <w:r>
        <w:rPr>
          <w:rStyle w:val="Zwaar"/>
          <w:lang w:val="nl-NL"/>
        </w:rPr>
        <w:t>Matchis</w:t>
      </w:r>
      <w:proofErr w:type="spellEnd"/>
      <w:r>
        <w:rPr>
          <w:rStyle w:val="Zwaar"/>
          <w:lang w:val="nl-NL"/>
        </w:rPr>
        <w:t>:</w:t>
      </w:r>
    </w:p>
    <w:p w:rsidR="00E95064" w:rsidRDefault="00D00ED9" w:rsidP="00F51737">
      <w:pPr>
        <w:widowControl w:val="0"/>
        <w:tabs>
          <w:tab w:val="num" w:pos="709"/>
        </w:tabs>
        <w:ind w:left="2124"/>
        <w:rPr>
          <w:rStyle w:val="Zwaar"/>
          <w:b w:val="0"/>
          <w:lang w:val="nl-NL"/>
        </w:rPr>
      </w:pPr>
      <w:proofErr w:type="spellStart"/>
      <w:proofErr w:type="gramStart"/>
      <w:r>
        <w:rPr>
          <w:rStyle w:val="Zwaar"/>
          <w:b w:val="0"/>
          <w:lang w:val="nl-NL"/>
        </w:rPr>
        <w:t>Drs</w:t>
      </w:r>
      <w:proofErr w:type="spellEnd"/>
      <w:r>
        <w:rPr>
          <w:rStyle w:val="Zwaar"/>
          <w:b w:val="0"/>
          <w:lang w:val="nl-NL"/>
        </w:rPr>
        <w:t xml:space="preserve"> .</w:t>
      </w:r>
      <w:proofErr w:type="gramEnd"/>
      <w:r w:rsidR="001122C5">
        <w:rPr>
          <w:rStyle w:val="Zwaar"/>
          <w:b w:val="0"/>
          <w:lang w:val="nl-NL"/>
        </w:rPr>
        <w:t>R.</w:t>
      </w:r>
      <w:r w:rsidR="00E95064">
        <w:rPr>
          <w:rStyle w:val="Zwaar"/>
          <w:b w:val="0"/>
          <w:lang w:val="nl-NL"/>
        </w:rPr>
        <w:t xml:space="preserve"> van Leiden</w:t>
      </w:r>
      <w:r w:rsidR="00F51737">
        <w:rPr>
          <w:rStyle w:val="Zwaar"/>
          <w:b w:val="0"/>
          <w:lang w:val="nl-NL"/>
        </w:rPr>
        <w:t>,</w:t>
      </w:r>
      <w:r w:rsidR="00E95064">
        <w:rPr>
          <w:rStyle w:val="Zwaar"/>
          <w:b w:val="0"/>
          <w:lang w:val="nl-NL"/>
        </w:rPr>
        <w:t xml:space="preserve"> donorarts KNMG</w:t>
      </w:r>
      <w:r>
        <w:rPr>
          <w:rStyle w:val="Zwaar"/>
          <w:b w:val="0"/>
          <w:lang w:val="nl-NL"/>
        </w:rPr>
        <w:t>,</w:t>
      </w:r>
      <w:r w:rsidR="00F51737">
        <w:rPr>
          <w:rStyle w:val="Zwaar"/>
          <w:b w:val="0"/>
          <w:lang w:val="nl-NL"/>
        </w:rPr>
        <w:t xml:space="preserve"> NTS;</w:t>
      </w:r>
      <w:r w:rsidR="00E95064">
        <w:rPr>
          <w:rStyle w:val="Zwaar"/>
          <w:b w:val="0"/>
          <w:lang w:val="nl-NL"/>
        </w:rPr>
        <w:t xml:space="preserve"> </w:t>
      </w:r>
      <w:proofErr w:type="spellStart"/>
      <w:r w:rsidR="00E95064">
        <w:rPr>
          <w:rStyle w:val="Zwaar"/>
          <w:b w:val="0"/>
          <w:lang w:val="nl-NL"/>
        </w:rPr>
        <w:t>Drs.</w:t>
      </w:r>
      <w:r w:rsidR="00F51737">
        <w:rPr>
          <w:rStyle w:val="Zwaar"/>
          <w:b w:val="0"/>
          <w:lang w:val="nl-NL"/>
        </w:rPr>
        <w:t>J</w:t>
      </w:r>
      <w:proofErr w:type="spellEnd"/>
      <w:r w:rsidR="00F51737">
        <w:rPr>
          <w:rStyle w:val="Zwaar"/>
          <w:b w:val="0"/>
          <w:lang w:val="nl-NL"/>
        </w:rPr>
        <w:t xml:space="preserve"> de Boer, </w:t>
      </w:r>
      <w:r w:rsidR="00E95064">
        <w:rPr>
          <w:rStyle w:val="Zwaar"/>
          <w:b w:val="0"/>
          <w:lang w:val="nl-NL"/>
        </w:rPr>
        <w:t>donorarts KNMG</w:t>
      </w:r>
      <w:r w:rsidR="00F51737">
        <w:rPr>
          <w:rStyle w:val="Zwaar"/>
          <w:b w:val="0"/>
          <w:lang w:val="nl-NL"/>
        </w:rPr>
        <w:t>,</w:t>
      </w:r>
      <w:r w:rsidR="00E95064">
        <w:rPr>
          <w:rStyle w:val="Zwaar"/>
          <w:b w:val="0"/>
          <w:lang w:val="nl-NL"/>
        </w:rPr>
        <w:t xml:space="preserve"> E</w:t>
      </w:r>
      <w:r w:rsidR="001E68EA">
        <w:rPr>
          <w:rStyle w:val="Zwaar"/>
          <w:b w:val="0"/>
          <w:lang w:val="nl-NL"/>
        </w:rPr>
        <w:t>urotransplan</w:t>
      </w:r>
      <w:r w:rsidR="00F26E00">
        <w:rPr>
          <w:rStyle w:val="Zwaar"/>
          <w:b w:val="0"/>
          <w:lang w:val="nl-NL"/>
        </w:rPr>
        <w:t>t</w:t>
      </w:r>
      <w:r w:rsidR="00F51737">
        <w:rPr>
          <w:rStyle w:val="Zwaar"/>
          <w:b w:val="0"/>
          <w:lang w:val="nl-NL"/>
        </w:rPr>
        <w:t xml:space="preserve">; </w:t>
      </w:r>
      <w:proofErr w:type="spellStart"/>
      <w:r w:rsidR="00F51737">
        <w:rPr>
          <w:rStyle w:val="Zwaar"/>
          <w:b w:val="0"/>
          <w:lang w:val="nl-NL"/>
        </w:rPr>
        <w:t>Drs</w:t>
      </w:r>
      <w:proofErr w:type="spellEnd"/>
      <w:r w:rsidR="00F51737">
        <w:rPr>
          <w:rStyle w:val="Zwaar"/>
          <w:b w:val="0"/>
          <w:lang w:val="nl-NL"/>
        </w:rPr>
        <w:t xml:space="preserve"> M.</w:t>
      </w:r>
      <w:r w:rsidR="001E68EA">
        <w:rPr>
          <w:rStyle w:val="Zwaar"/>
          <w:b w:val="0"/>
          <w:lang w:val="nl-NL"/>
        </w:rPr>
        <w:t xml:space="preserve"> </w:t>
      </w:r>
      <w:proofErr w:type="spellStart"/>
      <w:r w:rsidR="001E68EA">
        <w:rPr>
          <w:rStyle w:val="Zwaar"/>
          <w:b w:val="0"/>
          <w:lang w:val="nl-NL"/>
        </w:rPr>
        <w:t>Fechter</w:t>
      </w:r>
      <w:proofErr w:type="spellEnd"/>
      <w:r w:rsidR="00F51737">
        <w:rPr>
          <w:rStyle w:val="Zwaar"/>
          <w:b w:val="0"/>
          <w:lang w:val="nl-NL"/>
        </w:rPr>
        <w:t>, donorarts KNMG,</w:t>
      </w:r>
      <w:r w:rsidR="001E68EA">
        <w:rPr>
          <w:rStyle w:val="Zwaar"/>
          <w:b w:val="0"/>
          <w:lang w:val="nl-NL"/>
        </w:rPr>
        <w:t xml:space="preserve"> </w:t>
      </w:r>
      <w:proofErr w:type="spellStart"/>
      <w:r w:rsidR="001E68EA">
        <w:rPr>
          <w:rStyle w:val="Zwaar"/>
          <w:b w:val="0"/>
          <w:lang w:val="nl-NL"/>
        </w:rPr>
        <w:t>Matchis</w:t>
      </w:r>
      <w:proofErr w:type="spellEnd"/>
      <w:r w:rsidR="001E68EA">
        <w:rPr>
          <w:rStyle w:val="Zwaar"/>
          <w:b w:val="0"/>
          <w:lang w:val="nl-NL"/>
        </w:rPr>
        <w:t>.</w:t>
      </w:r>
    </w:p>
    <w:p w:rsidR="00E95064" w:rsidRDefault="00E95064" w:rsidP="00E95064">
      <w:pPr>
        <w:widowControl w:val="0"/>
        <w:tabs>
          <w:tab w:val="num" w:pos="709"/>
        </w:tabs>
        <w:rPr>
          <w:rStyle w:val="Zwaar"/>
          <w:b w:val="0"/>
          <w:lang w:val="nl-NL"/>
        </w:rPr>
      </w:pPr>
    </w:p>
    <w:p w:rsidR="00D00ED9" w:rsidRPr="00D00ED9" w:rsidRDefault="00203FEB" w:rsidP="00D00ED9">
      <w:pPr>
        <w:rPr>
          <w:b/>
          <w:lang w:val="nl-NL"/>
        </w:rPr>
      </w:pPr>
      <w:r w:rsidRPr="00F32D92">
        <w:rPr>
          <w:lang w:val="nl-NL"/>
        </w:rPr>
        <w:t>14.</w:t>
      </w:r>
      <w:r w:rsidR="00E95064">
        <w:rPr>
          <w:lang w:val="nl-NL"/>
        </w:rPr>
        <w:t>30</w:t>
      </w:r>
      <w:r w:rsidR="00D00ED9">
        <w:rPr>
          <w:lang w:val="nl-NL"/>
        </w:rPr>
        <w:t xml:space="preserve"> -15.</w:t>
      </w:r>
      <w:r w:rsidR="00E95064">
        <w:rPr>
          <w:lang w:val="nl-NL"/>
        </w:rPr>
        <w:t>1</w:t>
      </w:r>
      <w:r w:rsidR="00D00ED9">
        <w:rPr>
          <w:lang w:val="nl-NL"/>
        </w:rPr>
        <w:t>5</w:t>
      </w:r>
      <w:r w:rsidR="00D00ED9">
        <w:rPr>
          <w:lang w:val="nl-NL"/>
        </w:rPr>
        <w:tab/>
      </w:r>
      <w:r w:rsidR="00D00ED9">
        <w:rPr>
          <w:lang w:val="nl-NL"/>
        </w:rPr>
        <w:tab/>
      </w:r>
      <w:r w:rsidR="00D00ED9" w:rsidRPr="00D00ED9">
        <w:rPr>
          <w:b/>
        </w:rPr>
        <w:t>Hepatitis C en donorgeneeskunde: huidige stand van zaken.</w:t>
      </w:r>
    </w:p>
    <w:p w:rsidR="00D00ED9" w:rsidRPr="00D00ED9" w:rsidRDefault="00D00ED9" w:rsidP="00D00ED9">
      <w:pPr>
        <w:widowControl w:val="0"/>
        <w:tabs>
          <w:tab w:val="num" w:pos="709"/>
        </w:tabs>
        <w:ind w:left="2124"/>
        <w:rPr>
          <w:b/>
          <w:lang w:val="nl-NL"/>
        </w:rPr>
      </w:pPr>
      <w:r>
        <w:t>Drs. M. van Dijk, arts-onderzoeker</w:t>
      </w:r>
      <w:r w:rsidR="0086361F">
        <w:t>,</w:t>
      </w:r>
      <w:r>
        <w:t xml:space="preserve"> Maag Darm Leverziekten</w:t>
      </w:r>
      <w:r w:rsidR="0018349B">
        <w:t>,</w:t>
      </w:r>
      <w:r>
        <w:t xml:space="preserve"> </w:t>
      </w:r>
      <w:r w:rsidR="0017278C">
        <w:t>R</w:t>
      </w:r>
      <w:r>
        <w:t>adboud</w:t>
      </w:r>
      <w:r w:rsidR="0018349B">
        <w:t>UMC</w:t>
      </w:r>
      <w:r w:rsidR="00DC3368">
        <w:t>.</w:t>
      </w:r>
    </w:p>
    <w:p w:rsidR="00D00ED9" w:rsidRDefault="00D00ED9" w:rsidP="00E95064">
      <w:pPr>
        <w:widowControl w:val="0"/>
        <w:tabs>
          <w:tab w:val="num" w:pos="709"/>
        </w:tabs>
        <w:rPr>
          <w:lang w:val="nl-NL"/>
        </w:rPr>
      </w:pPr>
    </w:p>
    <w:p w:rsidR="00203FEB" w:rsidRDefault="00203FEB" w:rsidP="00D00ED9">
      <w:pPr>
        <w:widowControl w:val="0"/>
        <w:tabs>
          <w:tab w:val="num" w:pos="709"/>
        </w:tabs>
        <w:rPr>
          <w:lang w:val="nl-NL"/>
        </w:rPr>
      </w:pPr>
      <w:r w:rsidRPr="00F32D92">
        <w:rPr>
          <w:lang w:val="nl-NL"/>
        </w:rPr>
        <w:t>1</w:t>
      </w:r>
      <w:r>
        <w:rPr>
          <w:lang w:val="nl-NL"/>
        </w:rPr>
        <w:t>5</w:t>
      </w:r>
      <w:r w:rsidRPr="00F32D92">
        <w:rPr>
          <w:lang w:val="nl-NL"/>
        </w:rPr>
        <w:t>.</w:t>
      </w:r>
      <w:r w:rsidR="00D00ED9">
        <w:rPr>
          <w:lang w:val="nl-NL"/>
        </w:rPr>
        <w:t>15</w:t>
      </w:r>
      <w:r w:rsidRPr="00F32D92">
        <w:rPr>
          <w:lang w:val="nl-NL"/>
        </w:rPr>
        <w:t xml:space="preserve"> </w:t>
      </w:r>
      <w:r>
        <w:rPr>
          <w:lang w:val="nl-NL"/>
        </w:rPr>
        <w:t>–</w:t>
      </w:r>
      <w:r w:rsidRPr="00F32D92">
        <w:rPr>
          <w:lang w:val="nl-NL"/>
        </w:rPr>
        <w:t xml:space="preserve"> </w:t>
      </w:r>
      <w:r w:rsidR="001122C5">
        <w:rPr>
          <w:lang w:val="nl-NL"/>
        </w:rPr>
        <w:t>15.4</w:t>
      </w:r>
      <w:r w:rsidR="00D00ED9">
        <w:rPr>
          <w:lang w:val="nl-NL"/>
        </w:rPr>
        <w:t>5</w:t>
      </w:r>
      <w:r w:rsidR="00536A93">
        <w:rPr>
          <w:lang w:val="nl-NL"/>
        </w:rPr>
        <w:tab/>
      </w:r>
      <w:r w:rsidR="00536A93">
        <w:rPr>
          <w:lang w:val="nl-NL"/>
        </w:rPr>
        <w:tab/>
      </w:r>
      <w:r w:rsidRPr="00A61115">
        <w:rPr>
          <w:b/>
          <w:lang w:val="nl-NL"/>
        </w:rPr>
        <w:t>Pauze</w:t>
      </w:r>
      <w:r w:rsidRPr="00F32D92">
        <w:rPr>
          <w:b/>
          <w:lang w:val="nl-NL"/>
        </w:rPr>
        <w:t xml:space="preserve"> </w:t>
      </w:r>
    </w:p>
    <w:p w:rsidR="00203FEB" w:rsidRPr="00F32D92" w:rsidRDefault="00203FEB" w:rsidP="00203FEB">
      <w:pPr>
        <w:widowControl w:val="0"/>
        <w:tabs>
          <w:tab w:val="num" w:pos="709"/>
        </w:tabs>
        <w:rPr>
          <w:b/>
          <w:lang w:val="nl-NL"/>
        </w:rPr>
      </w:pPr>
    </w:p>
    <w:p w:rsidR="005F7A3B" w:rsidRDefault="00203FEB" w:rsidP="00D00ED9">
      <w:pPr>
        <w:widowControl w:val="0"/>
        <w:tabs>
          <w:tab w:val="num" w:pos="709"/>
        </w:tabs>
        <w:ind w:left="2124" w:hanging="2124"/>
        <w:rPr>
          <w:b/>
        </w:rPr>
      </w:pPr>
      <w:r w:rsidRPr="00F32D92">
        <w:rPr>
          <w:lang w:val="nl-NL"/>
        </w:rPr>
        <w:t>1</w:t>
      </w:r>
      <w:r>
        <w:rPr>
          <w:lang w:val="nl-NL"/>
        </w:rPr>
        <w:t>5</w:t>
      </w:r>
      <w:r w:rsidRPr="00F32D92">
        <w:rPr>
          <w:lang w:val="nl-NL"/>
        </w:rPr>
        <w:t>.</w:t>
      </w:r>
      <w:r w:rsidR="001122C5">
        <w:rPr>
          <w:lang w:val="nl-NL"/>
        </w:rPr>
        <w:t>4</w:t>
      </w:r>
      <w:r w:rsidR="00D00ED9">
        <w:rPr>
          <w:lang w:val="nl-NL"/>
        </w:rPr>
        <w:t>5</w:t>
      </w:r>
      <w:r w:rsidRPr="00F32D92">
        <w:rPr>
          <w:lang w:val="nl-NL"/>
        </w:rPr>
        <w:t xml:space="preserve"> - 1</w:t>
      </w:r>
      <w:r>
        <w:rPr>
          <w:lang w:val="nl-NL"/>
        </w:rPr>
        <w:t>6</w:t>
      </w:r>
      <w:r w:rsidRPr="00F32D92">
        <w:rPr>
          <w:lang w:val="nl-NL"/>
        </w:rPr>
        <w:t>.</w:t>
      </w:r>
      <w:r w:rsidR="001122C5">
        <w:rPr>
          <w:lang w:val="nl-NL"/>
        </w:rPr>
        <w:t>45</w:t>
      </w:r>
      <w:r w:rsidR="00536A93">
        <w:rPr>
          <w:lang w:val="nl-NL"/>
        </w:rPr>
        <w:tab/>
      </w:r>
      <w:r w:rsidR="001E68EA">
        <w:rPr>
          <w:b/>
        </w:rPr>
        <w:t xml:space="preserve">PrEP: </w:t>
      </w:r>
      <w:r w:rsidR="001E68EA" w:rsidRPr="001E68EA">
        <w:rPr>
          <w:b/>
        </w:rPr>
        <w:t>Een 'oude' ziekte, een 'nieuwe' oplossing</w:t>
      </w:r>
      <w:r w:rsidR="001E68EA">
        <w:rPr>
          <w:b/>
        </w:rPr>
        <w:t>.</w:t>
      </w:r>
    </w:p>
    <w:p w:rsidR="001122C5" w:rsidRPr="001E68EA" w:rsidRDefault="001E68EA" w:rsidP="001122C5">
      <w:pPr>
        <w:widowControl w:val="0"/>
        <w:tabs>
          <w:tab w:val="num" w:pos="709"/>
        </w:tabs>
        <w:ind w:left="2124" w:hanging="2124"/>
        <w:rPr>
          <w:b/>
          <w:lang w:val="nl-NL"/>
        </w:rPr>
      </w:pPr>
      <w:r>
        <w:rPr>
          <w:b/>
        </w:rPr>
        <w:tab/>
      </w:r>
      <w:r>
        <w:rPr>
          <w:b/>
        </w:rPr>
        <w:tab/>
      </w:r>
      <w:r w:rsidR="001122C5">
        <w:t>Drs.</w:t>
      </w:r>
      <w:r w:rsidR="00DC3368">
        <w:t xml:space="preserve"> </w:t>
      </w:r>
      <w:r w:rsidR="007F4DD5">
        <w:t>K.</w:t>
      </w:r>
      <w:r w:rsidR="001122C5">
        <w:t>Yap, soa-arts</w:t>
      </w:r>
      <w:r w:rsidR="00DC3368">
        <w:t>,</w:t>
      </w:r>
      <w:r w:rsidR="00BB531D">
        <w:t xml:space="preserve"> medisch supervisor </w:t>
      </w:r>
      <w:r w:rsidR="001122C5">
        <w:t>PrEP Program</w:t>
      </w:r>
      <w:r w:rsidR="00BB531D">
        <w:t>ma van</w:t>
      </w:r>
      <w:r w:rsidR="00DC3368">
        <w:t xml:space="preserve"> soapolikliniek,</w:t>
      </w:r>
      <w:r w:rsidR="00BB531D">
        <w:t xml:space="preserve"> </w:t>
      </w:r>
      <w:r w:rsidR="001122C5">
        <w:t>GGD Amsterdam</w:t>
      </w:r>
      <w:r w:rsidR="00DC3368">
        <w:t>.</w:t>
      </w:r>
    </w:p>
    <w:p w:rsidR="001122C5" w:rsidRPr="001E68EA" w:rsidRDefault="001122C5" w:rsidP="001122C5">
      <w:pPr>
        <w:autoSpaceDE w:val="0"/>
        <w:autoSpaceDN w:val="0"/>
        <w:adjustRightInd w:val="0"/>
        <w:spacing w:line="240" w:lineRule="auto"/>
        <w:rPr>
          <w:rStyle w:val="Zwaar"/>
          <w:lang w:val="nl-NL"/>
        </w:rPr>
      </w:pPr>
    </w:p>
    <w:p w:rsidR="00203FEB" w:rsidRPr="00F32D92" w:rsidRDefault="002B7DC0" w:rsidP="00203FEB">
      <w:pPr>
        <w:widowControl w:val="0"/>
        <w:rPr>
          <w:rStyle w:val="Zwaar"/>
          <w:lang w:val="nl-NL"/>
        </w:rPr>
      </w:pPr>
      <w:r>
        <w:rPr>
          <w:rStyle w:val="Zwaar"/>
          <w:b w:val="0"/>
          <w:lang w:val="nl-NL"/>
        </w:rPr>
        <w:t>16.</w:t>
      </w:r>
      <w:r w:rsidR="00CB30D7">
        <w:rPr>
          <w:rStyle w:val="Zwaar"/>
          <w:b w:val="0"/>
          <w:lang w:val="nl-NL"/>
        </w:rPr>
        <w:t>45</w:t>
      </w:r>
      <w:bookmarkStart w:id="0" w:name="_GoBack"/>
      <w:bookmarkEnd w:id="0"/>
      <w:r w:rsidR="00203FEB" w:rsidRPr="00F32D92">
        <w:rPr>
          <w:rStyle w:val="Zwaar"/>
          <w:lang w:val="nl-NL"/>
        </w:rPr>
        <w:tab/>
      </w:r>
      <w:r w:rsidR="00203FEB" w:rsidRPr="00F32D92">
        <w:rPr>
          <w:rStyle w:val="Zwaar"/>
          <w:lang w:val="nl-NL"/>
        </w:rPr>
        <w:tab/>
      </w:r>
      <w:r w:rsidR="00D00ED9">
        <w:rPr>
          <w:rStyle w:val="Zwaar"/>
          <w:lang w:val="nl-NL"/>
        </w:rPr>
        <w:tab/>
      </w:r>
      <w:r w:rsidR="00203FEB" w:rsidRPr="00F32D92">
        <w:rPr>
          <w:rStyle w:val="Zwaar"/>
          <w:lang w:val="nl-NL"/>
        </w:rPr>
        <w:t>Afsluiting</w:t>
      </w:r>
      <w:r w:rsidR="001E68EA">
        <w:rPr>
          <w:rStyle w:val="Zwaar"/>
          <w:lang w:val="nl-NL"/>
        </w:rPr>
        <w:t xml:space="preserve"> en Borrel</w:t>
      </w:r>
    </w:p>
    <w:p w:rsidR="00203FEB" w:rsidRDefault="00203FEB" w:rsidP="00203FEB">
      <w:pPr>
        <w:widowControl w:val="0"/>
        <w:rPr>
          <w:rStyle w:val="Zwaar"/>
          <w:b w:val="0"/>
          <w:lang w:val="nl-NL"/>
        </w:rPr>
      </w:pPr>
    </w:p>
    <w:p w:rsidR="00203FEB" w:rsidRPr="00B67EB3" w:rsidRDefault="00E022D3" w:rsidP="00203FEB">
      <w:pPr>
        <w:widowControl w:val="0"/>
        <w:rPr>
          <w:b/>
          <w:lang w:val="nl-NL"/>
        </w:rPr>
      </w:pPr>
      <w:r>
        <w:rPr>
          <w:b/>
          <w:lang w:val="nl-NL"/>
        </w:rPr>
        <w:t>A</w:t>
      </w:r>
      <w:r w:rsidR="00C56F5E">
        <w:rPr>
          <w:b/>
          <w:lang w:val="nl-NL"/>
        </w:rPr>
        <w:t>ccredit</w:t>
      </w:r>
      <w:r>
        <w:rPr>
          <w:b/>
          <w:lang w:val="nl-NL"/>
        </w:rPr>
        <w:t xml:space="preserve">atie aangevraagd bij </w:t>
      </w:r>
      <w:r w:rsidR="00B67EB3">
        <w:rPr>
          <w:b/>
          <w:lang w:val="nl-NL"/>
        </w:rPr>
        <w:t>ABSG</w:t>
      </w:r>
    </w:p>
    <w:p w:rsidR="003D4211" w:rsidRDefault="0036056D">
      <w:r w:rsidRPr="00913F0E">
        <w:rPr>
          <w:noProof/>
          <w:sz w:val="24"/>
          <w:szCs w:val="24"/>
          <w:lang w:val="nl-NL"/>
        </w:rPr>
        <w:drawing>
          <wp:anchor distT="0" distB="0" distL="114300" distR="114300" simplePos="0" relativeHeight="251661312" behindDoc="1" locked="1" layoutInCell="1" allowOverlap="1" wp14:anchorId="300A6023" wp14:editId="1916EAB2">
            <wp:simplePos x="0" y="0"/>
            <wp:positionH relativeFrom="page">
              <wp:posOffset>-142240</wp:posOffset>
            </wp:positionH>
            <wp:positionV relativeFrom="page">
              <wp:posOffset>-1995805</wp:posOffset>
            </wp:positionV>
            <wp:extent cx="3063240" cy="4513580"/>
            <wp:effectExtent l="0" t="0" r="0" b="127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99" t="-15639" r="-5699" b="73389"/>
                    <a:stretch/>
                  </pic:blipFill>
                  <pic:spPr bwMode="auto">
                    <a:xfrm>
                      <a:off x="0" y="0"/>
                      <a:ext cx="3063240" cy="451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D421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1935" w:rsidRDefault="00B31935" w:rsidP="00203FEB">
      <w:pPr>
        <w:spacing w:line="240" w:lineRule="auto"/>
      </w:pPr>
      <w:r>
        <w:separator/>
      </w:r>
    </w:p>
  </w:endnote>
  <w:endnote w:type="continuationSeparator" w:id="0">
    <w:p w:rsidR="00B31935" w:rsidRDefault="00B31935" w:rsidP="00203F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Univers">
    <w:panose1 w:val="020B0503020202020204"/>
    <w:charset w:val="00"/>
    <w:family w:val="swiss"/>
    <w:pitch w:val="variable"/>
    <w:sig w:usb0="8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1935" w:rsidRDefault="00B31935" w:rsidP="00203FEB">
      <w:pPr>
        <w:spacing w:line="240" w:lineRule="auto"/>
      </w:pPr>
      <w:r>
        <w:separator/>
      </w:r>
    </w:p>
  </w:footnote>
  <w:footnote w:type="continuationSeparator" w:id="0">
    <w:p w:rsidR="00B31935" w:rsidRDefault="00B31935" w:rsidP="00203FE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3FEB" w:rsidRPr="00203FEB" w:rsidRDefault="001A72A6">
    <w:pPr>
      <w:pStyle w:val="Koptekst"/>
      <w:rPr>
        <w:lang w:val="nl-NL"/>
      </w:rPr>
    </w:pPr>
    <w:r>
      <w:rPr>
        <w:lang w:val="nl-NL"/>
      </w:rPr>
      <w:tab/>
    </w:r>
    <w:r w:rsidR="00627FF6">
      <w:rPr>
        <w:sz w:val="24"/>
        <w:szCs w:val="24"/>
        <w:lang w:val="nl-NL"/>
      </w:rPr>
      <w:t xml:space="preserve">    </w:t>
    </w:r>
    <w:r w:rsidR="00627FF6">
      <w:rPr>
        <w:sz w:val="28"/>
        <w:szCs w:val="28"/>
        <w:lang w:val="nl-NL"/>
      </w:rPr>
      <w:t>NVDG Nas</w:t>
    </w:r>
    <w:r w:rsidRPr="001A72A6">
      <w:rPr>
        <w:sz w:val="28"/>
        <w:szCs w:val="28"/>
        <w:lang w:val="nl-NL"/>
      </w:rPr>
      <w:t xml:space="preserve">choling </w:t>
    </w:r>
    <w:r>
      <w:rPr>
        <w:sz w:val="24"/>
        <w:szCs w:val="24"/>
        <w:lang w:val="nl-NL"/>
      </w:rPr>
      <w:t xml:space="preserve"> </w:t>
    </w:r>
    <w:r>
      <w:rPr>
        <w:lang w:val="nl-NL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56D"/>
    <w:rsid w:val="0004625A"/>
    <w:rsid w:val="0009753A"/>
    <w:rsid w:val="000B52CA"/>
    <w:rsid w:val="000E1A9E"/>
    <w:rsid w:val="000F38B2"/>
    <w:rsid w:val="001122C5"/>
    <w:rsid w:val="00130BAC"/>
    <w:rsid w:val="00164430"/>
    <w:rsid w:val="0017278C"/>
    <w:rsid w:val="0018349B"/>
    <w:rsid w:val="001A72A6"/>
    <w:rsid w:val="001D4164"/>
    <w:rsid w:val="001E68EA"/>
    <w:rsid w:val="00203FEB"/>
    <w:rsid w:val="002B7DC0"/>
    <w:rsid w:val="002C29A5"/>
    <w:rsid w:val="002E115C"/>
    <w:rsid w:val="00307D55"/>
    <w:rsid w:val="00317B86"/>
    <w:rsid w:val="0036056D"/>
    <w:rsid w:val="003D4211"/>
    <w:rsid w:val="003D68C8"/>
    <w:rsid w:val="003F1F3F"/>
    <w:rsid w:val="004A7AAD"/>
    <w:rsid w:val="00536A93"/>
    <w:rsid w:val="00582697"/>
    <w:rsid w:val="005F7A3B"/>
    <w:rsid w:val="00620E9B"/>
    <w:rsid w:val="00627FF6"/>
    <w:rsid w:val="00657E19"/>
    <w:rsid w:val="006621EC"/>
    <w:rsid w:val="006F3B4A"/>
    <w:rsid w:val="00707F79"/>
    <w:rsid w:val="00766496"/>
    <w:rsid w:val="007B1F7A"/>
    <w:rsid w:val="007D15C5"/>
    <w:rsid w:val="007F4DD5"/>
    <w:rsid w:val="00846AC7"/>
    <w:rsid w:val="0086361F"/>
    <w:rsid w:val="008B4D9C"/>
    <w:rsid w:val="00A1657E"/>
    <w:rsid w:val="00A37186"/>
    <w:rsid w:val="00A449B0"/>
    <w:rsid w:val="00A849F0"/>
    <w:rsid w:val="00B31935"/>
    <w:rsid w:val="00B60150"/>
    <w:rsid w:val="00B67EB3"/>
    <w:rsid w:val="00B94EE3"/>
    <w:rsid w:val="00BA7DBF"/>
    <w:rsid w:val="00BB531D"/>
    <w:rsid w:val="00BC7A23"/>
    <w:rsid w:val="00BD0358"/>
    <w:rsid w:val="00C56F5E"/>
    <w:rsid w:val="00CB30D7"/>
    <w:rsid w:val="00CC13DA"/>
    <w:rsid w:val="00D00ED9"/>
    <w:rsid w:val="00D6085E"/>
    <w:rsid w:val="00D77536"/>
    <w:rsid w:val="00D83282"/>
    <w:rsid w:val="00DC3368"/>
    <w:rsid w:val="00DC5ED5"/>
    <w:rsid w:val="00DD3E22"/>
    <w:rsid w:val="00DE15D2"/>
    <w:rsid w:val="00E022D3"/>
    <w:rsid w:val="00E06EE1"/>
    <w:rsid w:val="00E34E58"/>
    <w:rsid w:val="00E432C6"/>
    <w:rsid w:val="00E87842"/>
    <w:rsid w:val="00E95064"/>
    <w:rsid w:val="00EE5081"/>
    <w:rsid w:val="00F26E00"/>
    <w:rsid w:val="00F420D2"/>
    <w:rsid w:val="00F51737"/>
    <w:rsid w:val="00F76CC1"/>
    <w:rsid w:val="00FC4E2E"/>
    <w:rsid w:val="00FD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A40DDA"/>
  <w15:chartTrackingRefBased/>
  <w15:docId w15:val="{6C240AB9-88FF-4589-AEF6-BD62CCA7D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Univers" w:eastAsiaTheme="minorHAnsi" w:hAnsi="Univers" w:cstheme="minorBidi"/>
        <w:sz w:val="19"/>
        <w:szCs w:val="19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56F5E"/>
    <w:pPr>
      <w:spacing w:after="0" w:line="280" w:lineRule="exact"/>
    </w:pPr>
    <w:rPr>
      <w:rFonts w:eastAsia="Times New Roman" w:cs="Times New Roman"/>
      <w:sz w:val="20"/>
      <w:szCs w:val="20"/>
      <w:lang w:val="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qFormat/>
    <w:rsid w:val="00203FEB"/>
    <w:rPr>
      <w:b/>
    </w:rPr>
  </w:style>
  <w:style w:type="paragraph" w:styleId="Koptekst">
    <w:name w:val="header"/>
    <w:basedOn w:val="Standaard"/>
    <w:link w:val="KoptekstChar"/>
    <w:uiPriority w:val="99"/>
    <w:unhideWhenUsed/>
    <w:rsid w:val="00203FEB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03FEB"/>
    <w:rPr>
      <w:rFonts w:eastAsia="Times New Roman" w:cs="Times New Roman"/>
      <w:sz w:val="20"/>
      <w:szCs w:val="20"/>
      <w:lang w:val="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203FEB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03FEB"/>
    <w:rPr>
      <w:rFonts w:eastAsia="Times New Roman" w:cs="Times New Roman"/>
      <w:sz w:val="20"/>
      <w:szCs w:val="20"/>
      <w:lang w:val="nl" w:eastAsia="nl-NL"/>
    </w:rPr>
  </w:style>
  <w:style w:type="character" w:customStyle="1" w:styleId="show-more-less-textless-text">
    <w:name w:val="show-more-less-text__less-text"/>
    <w:basedOn w:val="Standaardalinea-lettertype"/>
    <w:rsid w:val="00F420D2"/>
  </w:style>
  <w:style w:type="paragraph" w:styleId="Ballontekst">
    <w:name w:val="Balloon Text"/>
    <w:basedOn w:val="Standaard"/>
    <w:link w:val="BallontekstChar"/>
    <w:uiPriority w:val="99"/>
    <w:semiHidden/>
    <w:unhideWhenUsed/>
    <w:rsid w:val="0076649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66496"/>
    <w:rPr>
      <w:rFonts w:ascii="Segoe UI" w:eastAsia="Times New Roman" w:hAnsi="Segoe UI" w:cs="Segoe UI"/>
      <w:sz w:val="18"/>
      <w:szCs w:val="18"/>
      <w:lang w:val="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6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Sanquin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Brekel, Elise van den</dc:creator>
  <cp:keywords/>
  <dc:description/>
  <cp:lastModifiedBy>Brekel, Lonneke van den</cp:lastModifiedBy>
  <cp:revision>3</cp:revision>
  <cp:lastPrinted>2019-12-15T18:39:00Z</cp:lastPrinted>
  <dcterms:created xsi:type="dcterms:W3CDTF">2019-12-16T07:54:00Z</dcterms:created>
  <dcterms:modified xsi:type="dcterms:W3CDTF">2019-12-16T10:13:00Z</dcterms:modified>
</cp:coreProperties>
</file>